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89EF" w14:textId="77777777" w:rsidR="00533E7E" w:rsidRPr="00B21F09" w:rsidRDefault="00533E7E" w:rsidP="00533E7E">
      <w:pPr>
        <w:ind w:left="660" w:hangingChars="300" w:hanging="660"/>
        <w:rPr>
          <w:rFonts w:ascii="ＭＳ 明朝" w:hAnsi="ＭＳ 明朝"/>
          <w:sz w:val="22"/>
          <w:szCs w:val="22"/>
        </w:rPr>
      </w:pPr>
      <w:r w:rsidRPr="00B21F09">
        <w:rPr>
          <w:rFonts w:ascii="ＭＳ 明朝" w:hAnsi="ＭＳ 明朝" w:hint="eastAsia"/>
          <w:sz w:val="22"/>
          <w:szCs w:val="22"/>
        </w:rPr>
        <w:t>様式４－２</w:t>
      </w:r>
    </w:p>
    <w:p w14:paraId="6F054600" w14:textId="77777777" w:rsidR="00533E7E" w:rsidRPr="00B21F09" w:rsidRDefault="00533E7E" w:rsidP="00533E7E">
      <w:pPr>
        <w:ind w:left="660" w:hangingChars="300" w:hanging="660"/>
        <w:rPr>
          <w:rFonts w:ascii="ＭＳ 明朝" w:hAnsi="ＭＳ 明朝"/>
          <w:sz w:val="22"/>
          <w:szCs w:val="22"/>
        </w:rPr>
      </w:pPr>
    </w:p>
    <w:p w14:paraId="385B6656" w14:textId="77777777" w:rsidR="00533E7E" w:rsidRPr="00B21F09" w:rsidRDefault="00533E7E" w:rsidP="00533E7E">
      <w:pPr>
        <w:ind w:left="660" w:hangingChars="300" w:hanging="660"/>
        <w:rPr>
          <w:rFonts w:ascii="ＭＳ 明朝" w:hAnsi="ＭＳ 明朝"/>
          <w:sz w:val="22"/>
          <w:szCs w:val="22"/>
        </w:rPr>
      </w:pPr>
      <w:r w:rsidRPr="00B21F09">
        <w:rPr>
          <w:rFonts w:ascii="ＭＳ 明朝" w:hAnsi="ＭＳ 明朝" w:hint="eastAsia"/>
          <w:sz w:val="22"/>
          <w:szCs w:val="22"/>
        </w:rPr>
        <w:t>予定技術者の経歴等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0"/>
        <w:gridCol w:w="1980"/>
        <w:gridCol w:w="1430"/>
        <w:gridCol w:w="765"/>
        <w:gridCol w:w="555"/>
        <w:gridCol w:w="870"/>
        <w:gridCol w:w="990"/>
        <w:gridCol w:w="1320"/>
      </w:tblGrid>
      <w:tr w:rsidR="00533E7E" w:rsidRPr="00B21F09" w14:paraId="4B30B6ED" w14:textId="77777777" w:rsidTr="007A4628">
        <w:trPr>
          <w:trHeight w:val="525"/>
        </w:trPr>
        <w:tc>
          <w:tcPr>
            <w:tcW w:w="1210" w:type="dxa"/>
            <w:vAlign w:val="center"/>
          </w:tcPr>
          <w:p w14:paraId="2571C04B"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区分</w:t>
            </w:r>
          </w:p>
        </w:tc>
        <w:tc>
          <w:tcPr>
            <w:tcW w:w="4175" w:type="dxa"/>
            <w:gridSpan w:val="3"/>
            <w:vAlign w:val="center"/>
          </w:tcPr>
          <w:p w14:paraId="17EAC8ED"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氏名</w:t>
            </w:r>
          </w:p>
        </w:tc>
        <w:tc>
          <w:tcPr>
            <w:tcW w:w="1425" w:type="dxa"/>
            <w:gridSpan w:val="2"/>
          </w:tcPr>
          <w:p w14:paraId="252AF11C"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年齢</w:t>
            </w:r>
          </w:p>
          <w:p w14:paraId="7B707DCF" w14:textId="77777777" w:rsidR="00533E7E" w:rsidRPr="00B21F09" w:rsidRDefault="00533E7E" w:rsidP="007A4628">
            <w:pPr>
              <w:jc w:val="right"/>
              <w:rPr>
                <w:rFonts w:ascii="ＭＳ 明朝" w:hAnsi="ＭＳ 明朝"/>
                <w:sz w:val="22"/>
                <w:szCs w:val="22"/>
              </w:rPr>
            </w:pPr>
            <w:r w:rsidRPr="00B21F09">
              <w:rPr>
                <w:rFonts w:ascii="ＭＳ 明朝" w:hAnsi="ＭＳ 明朝" w:hint="eastAsia"/>
                <w:sz w:val="22"/>
                <w:szCs w:val="22"/>
              </w:rPr>
              <w:t>歳</w:t>
            </w:r>
          </w:p>
        </w:tc>
        <w:tc>
          <w:tcPr>
            <w:tcW w:w="2310" w:type="dxa"/>
            <w:gridSpan w:val="2"/>
          </w:tcPr>
          <w:p w14:paraId="259768B5"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実務経験</w:t>
            </w:r>
          </w:p>
          <w:p w14:paraId="3C98C0FE" w14:textId="77777777" w:rsidR="00533E7E" w:rsidRPr="00B21F09" w:rsidRDefault="00533E7E" w:rsidP="007A4628">
            <w:pPr>
              <w:jc w:val="right"/>
              <w:rPr>
                <w:rFonts w:ascii="ＭＳ 明朝" w:hAnsi="ＭＳ 明朝"/>
                <w:sz w:val="22"/>
                <w:szCs w:val="22"/>
              </w:rPr>
            </w:pPr>
            <w:r w:rsidRPr="00B21F09">
              <w:rPr>
                <w:rFonts w:ascii="ＭＳ 明朝" w:hAnsi="ＭＳ 明朝" w:hint="eastAsia"/>
                <w:sz w:val="22"/>
                <w:szCs w:val="22"/>
              </w:rPr>
              <w:t>年</w:t>
            </w:r>
          </w:p>
        </w:tc>
      </w:tr>
      <w:tr w:rsidR="00533E7E" w:rsidRPr="00B21F09" w14:paraId="18E7C8D8" w14:textId="77777777" w:rsidTr="007A4628">
        <w:trPr>
          <w:trHeight w:val="524"/>
        </w:trPr>
        <w:tc>
          <w:tcPr>
            <w:tcW w:w="1210" w:type="dxa"/>
            <w:vMerge w:val="restart"/>
          </w:tcPr>
          <w:p w14:paraId="26E67618" w14:textId="77777777" w:rsidR="00533E7E" w:rsidRPr="00B21F09" w:rsidRDefault="00533E7E" w:rsidP="007A4628">
            <w:pPr>
              <w:rPr>
                <w:rFonts w:ascii="ＭＳ 明朝" w:hAnsi="ＭＳ 明朝"/>
                <w:sz w:val="22"/>
                <w:szCs w:val="22"/>
              </w:rPr>
            </w:pPr>
          </w:p>
        </w:tc>
        <w:tc>
          <w:tcPr>
            <w:tcW w:w="7910" w:type="dxa"/>
            <w:gridSpan w:val="7"/>
            <w:vAlign w:val="center"/>
          </w:tcPr>
          <w:p w14:paraId="724D41F2"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業務経歴（業務名、発注機関名、実施時期、概要、立場等）</w:t>
            </w:r>
          </w:p>
        </w:tc>
      </w:tr>
      <w:tr w:rsidR="00533E7E" w:rsidRPr="00B21F09" w14:paraId="6BF92C16" w14:textId="77777777" w:rsidTr="007A4628">
        <w:trPr>
          <w:trHeight w:val="879"/>
        </w:trPr>
        <w:tc>
          <w:tcPr>
            <w:tcW w:w="1210" w:type="dxa"/>
            <w:vMerge/>
          </w:tcPr>
          <w:p w14:paraId="0F10B78D" w14:textId="77777777" w:rsidR="00533E7E" w:rsidRPr="00B21F09" w:rsidRDefault="00533E7E" w:rsidP="007A4628">
            <w:pPr>
              <w:rPr>
                <w:rFonts w:ascii="ＭＳ 明朝" w:hAnsi="ＭＳ 明朝"/>
                <w:sz w:val="22"/>
                <w:szCs w:val="22"/>
              </w:rPr>
            </w:pPr>
          </w:p>
        </w:tc>
        <w:tc>
          <w:tcPr>
            <w:tcW w:w="1980" w:type="dxa"/>
            <w:vAlign w:val="center"/>
          </w:tcPr>
          <w:p w14:paraId="0F5E4EBA"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業務名</w:t>
            </w:r>
          </w:p>
        </w:tc>
        <w:tc>
          <w:tcPr>
            <w:tcW w:w="1430" w:type="dxa"/>
            <w:vAlign w:val="center"/>
          </w:tcPr>
          <w:p w14:paraId="2FFEF962"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発注機関名</w:t>
            </w:r>
          </w:p>
        </w:tc>
        <w:tc>
          <w:tcPr>
            <w:tcW w:w="1320" w:type="dxa"/>
            <w:gridSpan w:val="2"/>
            <w:vAlign w:val="center"/>
          </w:tcPr>
          <w:p w14:paraId="63B1E6D6"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実施時期</w:t>
            </w:r>
          </w:p>
        </w:tc>
        <w:tc>
          <w:tcPr>
            <w:tcW w:w="1860" w:type="dxa"/>
            <w:gridSpan w:val="2"/>
            <w:vAlign w:val="center"/>
          </w:tcPr>
          <w:p w14:paraId="3AF18F76"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概要</w:t>
            </w:r>
          </w:p>
          <w:p w14:paraId="60197509"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(契約金額含む)</w:t>
            </w:r>
          </w:p>
        </w:tc>
        <w:tc>
          <w:tcPr>
            <w:tcW w:w="1320" w:type="dxa"/>
          </w:tcPr>
          <w:p w14:paraId="4BABCBEF"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立場</w:t>
            </w:r>
          </w:p>
          <w:p w14:paraId="18BB7EB9"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(管理技術者・担当技術者区分)</w:t>
            </w:r>
          </w:p>
        </w:tc>
      </w:tr>
      <w:tr w:rsidR="00AE5371" w:rsidRPr="00B21F09" w14:paraId="7F76391F" w14:textId="77777777" w:rsidTr="003E1622">
        <w:trPr>
          <w:trHeight w:val="4665"/>
        </w:trPr>
        <w:tc>
          <w:tcPr>
            <w:tcW w:w="1210" w:type="dxa"/>
            <w:vMerge/>
          </w:tcPr>
          <w:p w14:paraId="511D40A0" w14:textId="77777777" w:rsidR="00AE5371" w:rsidRPr="00B21F09" w:rsidRDefault="00AE5371" w:rsidP="007A4628">
            <w:pPr>
              <w:rPr>
                <w:rFonts w:ascii="ＭＳ 明朝" w:hAnsi="ＭＳ 明朝"/>
                <w:sz w:val="22"/>
                <w:szCs w:val="22"/>
              </w:rPr>
            </w:pPr>
          </w:p>
        </w:tc>
        <w:tc>
          <w:tcPr>
            <w:tcW w:w="1980" w:type="dxa"/>
          </w:tcPr>
          <w:p w14:paraId="6A326704" w14:textId="63875CEB" w:rsidR="00AE5371" w:rsidRPr="00B21F09" w:rsidRDefault="00AE5371" w:rsidP="007A4628">
            <w:pPr>
              <w:rPr>
                <w:rFonts w:ascii="ＭＳ 明朝" w:hAnsi="ＭＳ 明朝"/>
                <w:sz w:val="22"/>
                <w:szCs w:val="22"/>
              </w:rPr>
            </w:pPr>
            <w:r w:rsidRPr="00B21F09">
              <w:rPr>
                <w:rFonts w:ascii="ＭＳ 明朝" w:hAnsi="ＭＳ 明朝" w:hint="eastAsia"/>
                <w:sz w:val="22"/>
                <w:szCs w:val="22"/>
              </w:rPr>
              <w:t>（同種業務）</w:t>
            </w:r>
          </w:p>
          <w:p w14:paraId="6A45250C" w14:textId="77777777" w:rsidR="00AE5371" w:rsidRPr="00B21F09" w:rsidRDefault="00AE5371" w:rsidP="007A4628">
            <w:pPr>
              <w:rPr>
                <w:rFonts w:ascii="ＭＳ 明朝" w:hAnsi="ＭＳ 明朝"/>
                <w:sz w:val="22"/>
                <w:szCs w:val="22"/>
              </w:rPr>
            </w:pPr>
          </w:p>
        </w:tc>
        <w:tc>
          <w:tcPr>
            <w:tcW w:w="1430" w:type="dxa"/>
          </w:tcPr>
          <w:p w14:paraId="79AB1EEA" w14:textId="77777777" w:rsidR="00AE5371" w:rsidRPr="00B21F09" w:rsidRDefault="00AE5371" w:rsidP="007A4628">
            <w:pPr>
              <w:rPr>
                <w:rFonts w:ascii="ＭＳ 明朝" w:hAnsi="ＭＳ 明朝"/>
                <w:sz w:val="22"/>
                <w:szCs w:val="22"/>
              </w:rPr>
            </w:pPr>
          </w:p>
          <w:p w14:paraId="34CDE3E1" w14:textId="77777777" w:rsidR="00AE5371" w:rsidRPr="00B21F09" w:rsidRDefault="00AE5371" w:rsidP="007A4628">
            <w:pPr>
              <w:rPr>
                <w:rFonts w:ascii="ＭＳ 明朝" w:hAnsi="ＭＳ 明朝"/>
                <w:sz w:val="22"/>
                <w:szCs w:val="22"/>
              </w:rPr>
            </w:pPr>
          </w:p>
          <w:p w14:paraId="59AC05BB" w14:textId="77777777" w:rsidR="00AE5371" w:rsidRPr="00B21F09" w:rsidRDefault="00AE5371" w:rsidP="007A4628">
            <w:pPr>
              <w:rPr>
                <w:rFonts w:ascii="ＭＳ 明朝" w:hAnsi="ＭＳ 明朝"/>
                <w:sz w:val="22"/>
                <w:szCs w:val="22"/>
              </w:rPr>
            </w:pPr>
          </w:p>
          <w:p w14:paraId="3764AC5A" w14:textId="77777777" w:rsidR="00AE5371" w:rsidRPr="00B21F09" w:rsidRDefault="00AE5371" w:rsidP="007A4628">
            <w:pPr>
              <w:rPr>
                <w:rFonts w:ascii="ＭＳ 明朝" w:hAnsi="ＭＳ 明朝"/>
                <w:sz w:val="22"/>
                <w:szCs w:val="22"/>
              </w:rPr>
            </w:pPr>
          </w:p>
          <w:p w14:paraId="2C34D53C" w14:textId="77777777" w:rsidR="00AE5371" w:rsidRPr="00B21F09" w:rsidRDefault="00AE5371" w:rsidP="007A4628">
            <w:pPr>
              <w:rPr>
                <w:rFonts w:ascii="ＭＳ 明朝" w:hAnsi="ＭＳ 明朝"/>
                <w:sz w:val="22"/>
                <w:szCs w:val="22"/>
              </w:rPr>
            </w:pPr>
          </w:p>
          <w:p w14:paraId="01E51ECA" w14:textId="77777777" w:rsidR="00AE5371" w:rsidRPr="00B21F09" w:rsidRDefault="00AE5371" w:rsidP="007A4628">
            <w:pPr>
              <w:rPr>
                <w:rFonts w:ascii="ＭＳ 明朝" w:hAnsi="ＭＳ 明朝"/>
                <w:sz w:val="22"/>
                <w:szCs w:val="22"/>
              </w:rPr>
            </w:pPr>
          </w:p>
          <w:p w14:paraId="4DDAE381" w14:textId="77777777" w:rsidR="00AE5371" w:rsidRPr="00B21F09" w:rsidRDefault="00AE5371" w:rsidP="007A4628">
            <w:pPr>
              <w:rPr>
                <w:rFonts w:ascii="ＭＳ 明朝" w:hAnsi="ＭＳ 明朝"/>
                <w:sz w:val="22"/>
                <w:szCs w:val="22"/>
              </w:rPr>
            </w:pPr>
          </w:p>
          <w:p w14:paraId="71E0AD4C" w14:textId="77777777" w:rsidR="00AE5371" w:rsidRPr="00B21F09" w:rsidRDefault="00AE5371" w:rsidP="007A4628">
            <w:pPr>
              <w:rPr>
                <w:rFonts w:ascii="ＭＳ 明朝" w:hAnsi="ＭＳ 明朝"/>
                <w:sz w:val="22"/>
                <w:szCs w:val="22"/>
              </w:rPr>
            </w:pPr>
          </w:p>
          <w:p w14:paraId="53652642" w14:textId="77777777" w:rsidR="00AE5371" w:rsidRPr="00B21F09" w:rsidRDefault="00AE5371" w:rsidP="007A4628">
            <w:pPr>
              <w:rPr>
                <w:rFonts w:ascii="ＭＳ 明朝" w:hAnsi="ＭＳ 明朝"/>
                <w:sz w:val="22"/>
                <w:szCs w:val="22"/>
              </w:rPr>
            </w:pPr>
          </w:p>
          <w:p w14:paraId="6A79904F" w14:textId="77777777" w:rsidR="00AE5371" w:rsidRPr="00B21F09" w:rsidRDefault="00AE5371" w:rsidP="007A4628">
            <w:pPr>
              <w:rPr>
                <w:rFonts w:ascii="ＭＳ 明朝" w:hAnsi="ＭＳ 明朝"/>
                <w:sz w:val="22"/>
                <w:szCs w:val="22"/>
              </w:rPr>
            </w:pPr>
          </w:p>
          <w:p w14:paraId="54A21AD6" w14:textId="77777777" w:rsidR="00AE5371" w:rsidRPr="00B21F09" w:rsidRDefault="00AE5371" w:rsidP="007A4628">
            <w:pPr>
              <w:rPr>
                <w:rFonts w:ascii="ＭＳ 明朝" w:hAnsi="ＭＳ 明朝"/>
                <w:sz w:val="22"/>
                <w:szCs w:val="22"/>
              </w:rPr>
            </w:pPr>
          </w:p>
          <w:p w14:paraId="69EC7269" w14:textId="77777777" w:rsidR="00AE5371" w:rsidRPr="00B21F09" w:rsidRDefault="00AE5371" w:rsidP="007A4628">
            <w:pPr>
              <w:rPr>
                <w:rFonts w:ascii="ＭＳ 明朝" w:hAnsi="ＭＳ 明朝"/>
                <w:sz w:val="22"/>
                <w:szCs w:val="22"/>
              </w:rPr>
            </w:pPr>
          </w:p>
          <w:p w14:paraId="2EEE0AD9" w14:textId="77777777" w:rsidR="00AE5371" w:rsidRPr="00B21F09" w:rsidRDefault="00AE5371" w:rsidP="007A4628">
            <w:pPr>
              <w:rPr>
                <w:rFonts w:ascii="ＭＳ 明朝" w:hAnsi="ＭＳ 明朝"/>
                <w:sz w:val="22"/>
                <w:szCs w:val="22"/>
              </w:rPr>
            </w:pPr>
          </w:p>
          <w:p w14:paraId="7D230577" w14:textId="77777777" w:rsidR="00AE5371" w:rsidRPr="00B21F09" w:rsidRDefault="00AE5371" w:rsidP="007A4628">
            <w:pPr>
              <w:rPr>
                <w:rFonts w:ascii="ＭＳ 明朝" w:hAnsi="ＭＳ 明朝"/>
                <w:sz w:val="22"/>
                <w:szCs w:val="22"/>
              </w:rPr>
            </w:pPr>
          </w:p>
          <w:p w14:paraId="6156A793" w14:textId="77777777" w:rsidR="00AE5371" w:rsidRPr="00B21F09" w:rsidRDefault="00AE5371" w:rsidP="007A4628">
            <w:pPr>
              <w:rPr>
                <w:rFonts w:ascii="ＭＳ 明朝" w:hAnsi="ＭＳ 明朝"/>
                <w:sz w:val="22"/>
                <w:szCs w:val="22"/>
              </w:rPr>
            </w:pPr>
          </w:p>
        </w:tc>
        <w:tc>
          <w:tcPr>
            <w:tcW w:w="1320" w:type="dxa"/>
            <w:gridSpan w:val="2"/>
          </w:tcPr>
          <w:p w14:paraId="5467AFD5" w14:textId="77777777" w:rsidR="00AE5371" w:rsidRPr="00B21F09" w:rsidRDefault="00AE5371" w:rsidP="007A4628">
            <w:pPr>
              <w:rPr>
                <w:rFonts w:ascii="ＭＳ 明朝" w:hAnsi="ＭＳ 明朝"/>
                <w:sz w:val="22"/>
                <w:szCs w:val="22"/>
              </w:rPr>
            </w:pPr>
          </w:p>
        </w:tc>
        <w:tc>
          <w:tcPr>
            <w:tcW w:w="1860" w:type="dxa"/>
            <w:gridSpan w:val="2"/>
          </w:tcPr>
          <w:p w14:paraId="28D15AC4" w14:textId="77777777" w:rsidR="00AE5371" w:rsidRPr="00B21F09" w:rsidRDefault="00AE5371" w:rsidP="007A4628">
            <w:pPr>
              <w:rPr>
                <w:rFonts w:ascii="ＭＳ 明朝" w:hAnsi="ＭＳ 明朝"/>
                <w:sz w:val="22"/>
                <w:szCs w:val="22"/>
              </w:rPr>
            </w:pPr>
          </w:p>
        </w:tc>
        <w:tc>
          <w:tcPr>
            <w:tcW w:w="1320" w:type="dxa"/>
          </w:tcPr>
          <w:p w14:paraId="0293E99F" w14:textId="77777777" w:rsidR="00AE5371" w:rsidRPr="00B21F09" w:rsidRDefault="00AE5371" w:rsidP="007A4628">
            <w:pPr>
              <w:rPr>
                <w:rFonts w:ascii="ＭＳ 明朝" w:hAnsi="ＭＳ 明朝"/>
                <w:sz w:val="22"/>
                <w:szCs w:val="22"/>
              </w:rPr>
            </w:pPr>
          </w:p>
        </w:tc>
      </w:tr>
      <w:tr w:rsidR="00533E7E" w:rsidRPr="00B21F09" w14:paraId="038290ED" w14:textId="77777777" w:rsidTr="007A4628">
        <w:trPr>
          <w:trHeight w:val="510"/>
        </w:trPr>
        <w:tc>
          <w:tcPr>
            <w:tcW w:w="1210" w:type="dxa"/>
            <w:vMerge/>
          </w:tcPr>
          <w:p w14:paraId="67DC7BCB" w14:textId="77777777" w:rsidR="00533E7E" w:rsidRPr="00B21F09" w:rsidRDefault="00533E7E" w:rsidP="007A4628">
            <w:pPr>
              <w:rPr>
                <w:rFonts w:ascii="ＭＳ 明朝" w:hAnsi="ＭＳ 明朝"/>
                <w:sz w:val="22"/>
                <w:szCs w:val="22"/>
              </w:rPr>
            </w:pPr>
          </w:p>
        </w:tc>
        <w:tc>
          <w:tcPr>
            <w:tcW w:w="7910" w:type="dxa"/>
            <w:gridSpan w:val="7"/>
            <w:vAlign w:val="center"/>
          </w:tcPr>
          <w:p w14:paraId="1086193A" w14:textId="33CE1155"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手持ち業務の状況（</w:t>
            </w:r>
            <w:r w:rsidR="00CA2CF4" w:rsidRPr="00B21F09">
              <w:rPr>
                <w:rFonts w:ascii="ＭＳ 明朝" w:hAnsi="ＭＳ 明朝" w:hint="eastAsia"/>
                <w:sz w:val="22"/>
                <w:szCs w:val="22"/>
              </w:rPr>
              <w:t>令和</w:t>
            </w:r>
            <w:r w:rsidR="00B21F09">
              <w:rPr>
                <w:rFonts w:ascii="ＭＳ 明朝" w:hAnsi="ＭＳ 明朝" w:hint="eastAsia"/>
                <w:sz w:val="22"/>
                <w:szCs w:val="22"/>
              </w:rPr>
              <w:t>８</w:t>
            </w:r>
            <w:r w:rsidRPr="00B21F09">
              <w:rPr>
                <w:rFonts w:ascii="ＭＳ 明朝" w:hAnsi="ＭＳ 明朝" w:hint="eastAsia"/>
                <w:sz w:val="22"/>
                <w:szCs w:val="22"/>
              </w:rPr>
              <w:t>年</w:t>
            </w:r>
            <w:r w:rsidR="00F77CAD" w:rsidRPr="00B21F09">
              <w:rPr>
                <w:rFonts w:ascii="ＭＳ 明朝" w:hAnsi="ＭＳ 明朝" w:hint="eastAsia"/>
                <w:sz w:val="22"/>
                <w:szCs w:val="22"/>
              </w:rPr>
              <w:t>４</w:t>
            </w:r>
            <w:r w:rsidRPr="00B21F09">
              <w:rPr>
                <w:rFonts w:ascii="ＭＳ 明朝" w:hAnsi="ＭＳ 明朝" w:hint="eastAsia"/>
                <w:sz w:val="22"/>
                <w:szCs w:val="22"/>
              </w:rPr>
              <w:t>月末現在）</w:t>
            </w:r>
          </w:p>
        </w:tc>
      </w:tr>
      <w:tr w:rsidR="00533E7E" w:rsidRPr="00B21F09" w14:paraId="28475920" w14:textId="77777777" w:rsidTr="007A4628">
        <w:trPr>
          <w:trHeight w:val="525"/>
        </w:trPr>
        <w:tc>
          <w:tcPr>
            <w:tcW w:w="1210" w:type="dxa"/>
            <w:vMerge/>
          </w:tcPr>
          <w:p w14:paraId="42FE992F" w14:textId="77777777" w:rsidR="00533E7E" w:rsidRPr="00B21F09" w:rsidRDefault="00533E7E" w:rsidP="007A4628">
            <w:pPr>
              <w:rPr>
                <w:rFonts w:ascii="ＭＳ 明朝" w:hAnsi="ＭＳ 明朝"/>
                <w:sz w:val="22"/>
                <w:szCs w:val="22"/>
              </w:rPr>
            </w:pPr>
          </w:p>
        </w:tc>
        <w:tc>
          <w:tcPr>
            <w:tcW w:w="1980" w:type="dxa"/>
            <w:tcBorders>
              <w:right w:val="dashed" w:sz="4" w:space="0" w:color="auto"/>
            </w:tcBorders>
            <w:vAlign w:val="center"/>
          </w:tcPr>
          <w:p w14:paraId="3C4765AF"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管理技術者の場合</w:t>
            </w:r>
          </w:p>
        </w:tc>
        <w:tc>
          <w:tcPr>
            <w:tcW w:w="5930" w:type="dxa"/>
            <w:gridSpan w:val="6"/>
            <w:tcBorders>
              <w:left w:val="dashed" w:sz="4" w:space="0" w:color="auto"/>
            </w:tcBorders>
            <w:vAlign w:val="center"/>
          </w:tcPr>
          <w:p w14:paraId="1A14BA9A"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手持ち業務の件数（　　　）件</w:t>
            </w:r>
          </w:p>
        </w:tc>
      </w:tr>
      <w:tr w:rsidR="00533E7E" w:rsidRPr="00B21F09" w14:paraId="1EE4025E" w14:textId="77777777" w:rsidTr="007A4628">
        <w:trPr>
          <w:trHeight w:val="525"/>
        </w:trPr>
        <w:tc>
          <w:tcPr>
            <w:tcW w:w="1210" w:type="dxa"/>
            <w:vMerge/>
          </w:tcPr>
          <w:p w14:paraId="5432D66C" w14:textId="77777777" w:rsidR="00533E7E" w:rsidRPr="00B21F09" w:rsidRDefault="00533E7E" w:rsidP="007A4628">
            <w:pPr>
              <w:rPr>
                <w:rFonts w:ascii="ＭＳ 明朝" w:hAnsi="ＭＳ 明朝"/>
                <w:sz w:val="22"/>
                <w:szCs w:val="22"/>
              </w:rPr>
            </w:pPr>
          </w:p>
        </w:tc>
        <w:tc>
          <w:tcPr>
            <w:tcW w:w="1980" w:type="dxa"/>
            <w:tcBorders>
              <w:bottom w:val="single" w:sz="4" w:space="0" w:color="auto"/>
              <w:right w:val="dashed" w:sz="4" w:space="0" w:color="auto"/>
            </w:tcBorders>
            <w:vAlign w:val="center"/>
          </w:tcPr>
          <w:p w14:paraId="3D58D71C" w14:textId="77777777" w:rsidR="00533E7E" w:rsidRPr="00B21F09" w:rsidRDefault="00533E7E" w:rsidP="007A4628">
            <w:pPr>
              <w:jc w:val="center"/>
              <w:rPr>
                <w:rFonts w:ascii="ＭＳ 明朝" w:hAnsi="ＭＳ 明朝"/>
                <w:sz w:val="22"/>
                <w:szCs w:val="22"/>
              </w:rPr>
            </w:pPr>
            <w:r w:rsidRPr="00B21F09">
              <w:rPr>
                <w:rFonts w:ascii="ＭＳ 明朝" w:hAnsi="ＭＳ 明朝" w:hint="eastAsia"/>
                <w:sz w:val="22"/>
                <w:szCs w:val="22"/>
              </w:rPr>
              <w:t>担当技術者の場合</w:t>
            </w:r>
          </w:p>
        </w:tc>
        <w:tc>
          <w:tcPr>
            <w:tcW w:w="5930" w:type="dxa"/>
            <w:gridSpan w:val="6"/>
            <w:tcBorders>
              <w:left w:val="dashed" w:sz="4" w:space="0" w:color="auto"/>
              <w:bottom w:val="single" w:sz="4" w:space="0" w:color="auto"/>
            </w:tcBorders>
          </w:tcPr>
          <w:p w14:paraId="144119E7"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ア．本業務に専従できる</w:t>
            </w:r>
          </w:p>
          <w:p w14:paraId="208B6665" w14:textId="77777777" w:rsidR="00533E7E" w:rsidRPr="00B21F09" w:rsidRDefault="00533E7E" w:rsidP="007A4628">
            <w:pPr>
              <w:rPr>
                <w:rFonts w:ascii="ＭＳ 明朝" w:hAnsi="ＭＳ 明朝"/>
                <w:sz w:val="22"/>
                <w:szCs w:val="22"/>
              </w:rPr>
            </w:pPr>
            <w:r w:rsidRPr="00B21F09">
              <w:rPr>
                <w:rFonts w:ascii="ＭＳ 明朝" w:hAnsi="ＭＳ 明朝" w:hint="eastAsia"/>
                <w:sz w:val="22"/>
                <w:szCs w:val="22"/>
              </w:rPr>
              <w:t>イ．上記以外</w:t>
            </w:r>
          </w:p>
        </w:tc>
      </w:tr>
    </w:tbl>
    <w:p w14:paraId="2C3B832D" w14:textId="100D2C19" w:rsidR="00533E7E" w:rsidRPr="00B21F09" w:rsidRDefault="00533E7E" w:rsidP="00533E7E">
      <w:pPr>
        <w:ind w:left="600" w:hangingChars="300" w:hanging="600"/>
        <w:rPr>
          <w:rFonts w:ascii="ＭＳ 明朝" w:hAnsi="ＭＳ 明朝"/>
          <w:sz w:val="20"/>
          <w:szCs w:val="20"/>
        </w:rPr>
      </w:pPr>
      <w:r w:rsidRPr="00B21F09">
        <w:rPr>
          <w:rFonts w:ascii="ＭＳ 明朝" w:hAnsi="ＭＳ 明朝" w:hint="eastAsia"/>
          <w:sz w:val="20"/>
          <w:szCs w:val="20"/>
        </w:rPr>
        <w:t>注　1：業務実施体制に記載した技術者</w:t>
      </w:r>
      <w:r w:rsidR="00F77CAD" w:rsidRPr="00B21F09">
        <w:rPr>
          <w:rFonts w:ascii="ＭＳ 明朝" w:hAnsi="ＭＳ 明朝" w:hint="eastAsia"/>
          <w:sz w:val="20"/>
          <w:szCs w:val="20"/>
        </w:rPr>
        <w:t>１</w:t>
      </w:r>
      <w:r w:rsidRPr="00B21F09">
        <w:rPr>
          <w:rFonts w:ascii="ＭＳ 明朝" w:hAnsi="ＭＳ 明朝" w:hint="eastAsia"/>
          <w:sz w:val="20"/>
          <w:szCs w:val="20"/>
        </w:rPr>
        <w:t>人について</w:t>
      </w:r>
      <w:r w:rsidR="00F77CAD" w:rsidRPr="00B21F09">
        <w:rPr>
          <w:rFonts w:ascii="ＭＳ 明朝" w:hAnsi="ＭＳ 明朝" w:hint="eastAsia"/>
          <w:sz w:val="20"/>
          <w:szCs w:val="20"/>
        </w:rPr>
        <w:t>１</w:t>
      </w:r>
      <w:r w:rsidRPr="00B21F09">
        <w:rPr>
          <w:rFonts w:ascii="ＭＳ 明朝" w:hAnsi="ＭＳ 明朝" w:hint="eastAsia"/>
          <w:sz w:val="20"/>
          <w:szCs w:val="20"/>
        </w:rPr>
        <w:t>枚ずつ記載すること。</w:t>
      </w:r>
    </w:p>
    <w:p w14:paraId="02242394" w14:textId="77777777" w:rsidR="00533E7E" w:rsidRPr="00B21F09" w:rsidRDefault="00533E7E" w:rsidP="00533E7E">
      <w:pPr>
        <w:ind w:left="600" w:hangingChars="300" w:hanging="600"/>
        <w:rPr>
          <w:rFonts w:ascii="ＭＳ 明朝" w:hAnsi="ＭＳ 明朝"/>
          <w:sz w:val="20"/>
          <w:szCs w:val="20"/>
        </w:rPr>
      </w:pPr>
      <w:r w:rsidRPr="00B21F09">
        <w:rPr>
          <w:rFonts w:ascii="ＭＳ 明朝" w:hAnsi="ＭＳ 明朝" w:hint="eastAsia"/>
          <w:sz w:val="20"/>
          <w:szCs w:val="20"/>
        </w:rPr>
        <w:t xml:space="preserve">　　2：区分欄には、管理技術者又は担当技術者の別を記載すること。</w:t>
      </w:r>
    </w:p>
    <w:p w14:paraId="3F758A28" w14:textId="215EF710" w:rsidR="00533E7E" w:rsidRPr="00B21F09" w:rsidRDefault="00533E7E" w:rsidP="00B21F09">
      <w:pPr>
        <w:ind w:left="708" w:hangingChars="354" w:hanging="708"/>
        <w:rPr>
          <w:rFonts w:ascii="ＭＳ 明朝" w:hAnsi="ＭＳ 明朝"/>
          <w:sz w:val="20"/>
          <w:szCs w:val="20"/>
        </w:rPr>
      </w:pPr>
      <w:r w:rsidRPr="00B21F09">
        <w:rPr>
          <w:rFonts w:ascii="ＭＳ 明朝" w:hAnsi="ＭＳ 明朝" w:hint="eastAsia"/>
          <w:sz w:val="20"/>
          <w:szCs w:val="20"/>
        </w:rPr>
        <w:t xml:space="preserve">　　3：業務経歴は、過去</w:t>
      </w:r>
      <w:r w:rsidR="00F77CAD" w:rsidRPr="00B21F09">
        <w:rPr>
          <w:rFonts w:ascii="ＭＳ 明朝" w:hAnsi="ＭＳ 明朝" w:hint="eastAsia"/>
          <w:sz w:val="20"/>
          <w:szCs w:val="20"/>
        </w:rPr>
        <w:t>５</w:t>
      </w:r>
      <w:r w:rsidRPr="00B21F09">
        <w:rPr>
          <w:rFonts w:ascii="ＭＳ 明朝" w:hAnsi="ＭＳ 明朝" w:hint="eastAsia"/>
          <w:sz w:val="20"/>
          <w:szCs w:val="20"/>
        </w:rPr>
        <w:t>年間（</w:t>
      </w:r>
      <w:r w:rsidR="007E6190" w:rsidRPr="00B21F09">
        <w:rPr>
          <w:rFonts w:ascii="ＭＳ 明朝" w:hAnsi="ＭＳ 明朝" w:hint="eastAsia"/>
          <w:sz w:val="20"/>
          <w:szCs w:val="20"/>
        </w:rPr>
        <w:t>令和</w:t>
      </w:r>
      <w:r w:rsidR="00B21F09">
        <w:rPr>
          <w:rFonts w:ascii="ＭＳ 明朝" w:hAnsi="ＭＳ 明朝" w:hint="eastAsia"/>
          <w:sz w:val="20"/>
          <w:szCs w:val="20"/>
        </w:rPr>
        <w:t>３</w:t>
      </w:r>
      <w:r w:rsidR="007E6190" w:rsidRPr="00B21F09">
        <w:rPr>
          <w:rFonts w:ascii="ＭＳ 明朝" w:hAnsi="ＭＳ 明朝" w:hint="eastAsia"/>
          <w:sz w:val="20"/>
          <w:szCs w:val="20"/>
        </w:rPr>
        <w:t>年度～令和</w:t>
      </w:r>
      <w:r w:rsidR="00B21F09">
        <w:rPr>
          <w:rFonts w:ascii="ＭＳ 明朝" w:hAnsi="ＭＳ 明朝" w:hint="eastAsia"/>
          <w:sz w:val="20"/>
          <w:szCs w:val="20"/>
        </w:rPr>
        <w:t>７</w:t>
      </w:r>
      <w:r w:rsidRPr="00B21F09">
        <w:rPr>
          <w:rFonts w:ascii="ＭＳ 明朝" w:hAnsi="ＭＳ 明朝" w:hint="eastAsia"/>
          <w:sz w:val="20"/>
          <w:szCs w:val="20"/>
        </w:rPr>
        <w:t>年度）の</w:t>
      </w:r>
      <w:r w:rsidR="00F77CAD" w:rsidRPr="00B21F09">
        <w:rPr>
          <w:rFonts w:ascii="ＭＳ 明朝" w:hAnsi="ＭＳ 明朝" w:hint="eastAsia"/>
          <w:sz w:val="20"/>
          <w:szCs w:val="20"/>
        </w:rPr>
        <w:t>同種業務の実績</w:t>
      </w:r>
      <w:r w:rsidR="00DF4EEB" w:rsidRPr="00B21F09">
        <w:rPr>
          <w:rFonts w:ascii="ＭＳ 明朝" w:hAnsi="ＭＳ 明朝" w:hint="eastAsia"/>
          <w:sz w:val="20"/>
          <w:szCs w:val="20"/>
        </w:rPr>
        <w:t>が</w:t>
      </w:r>
      <w:r w:rsidR="00F77CAD" w:rsidRPr="00B21F09">
        <w:rPr>
          <w:rFonts w:ascii="ＭＳ 明朝" w:hAnsi="ＭＳ 明朝" w:hint="eastAsia"/>
          <w:sz w:val="20"/>
          <w:szCs w:val="20"/>
        </w:rPr>
        <w:t>ある場合は全て記載すること。</w:t>
      </w:r>
    </w:p>
    <w:p w14:paraId="4B1B2F1D" w14:textId="65E2704C" w:rsidR="00533E7E" w:rsidRPr="00B21F09" w:rsidRDefault="00F77CAD" w:rsidP="00B21F09">
      <w:pPr>
        <w:ind w:leftChars="99" w:left="706" w:hangingChars="249" w:hanging="498"/>
        <w:rPr>
          <w:rFonts w:ascii="ＭＳ 明朝" w:hAnsi="ＭＳ 明朝"/>
          <w:sz w:val="20"/>
          <w:szCs w:val="20"/>
        </w:rPr>
      </w:pPr>
      <w:r w:rsidRPr="00B21F09">
        <w:rPr>
          <w:rFonts w:ascii="ＭＳ 明朝" w:hAnsi="ＭＳ 明朝" w:hint="eastAsia"/>
          <w:sz w:val="20"/>
          <w:szCs w:val="20"/>
        </w:rPr>
        <w:t xml:space="preserve">　</w:t>
      </w:r>
      <w:r w:rsidR="00533E7E" w:rsidRPr="00B21F09">
        <w:rPr>
          <w:rFonts w:ascii="ＭＳ 明朝" w:hAnsi="ＭＳ 明朝" w:hint="eastAsia"/>
          <w:sz w:val="20"/>
          <w:szCs w:val="20"/>
        </w:rPr>
        <w:t>4</w:t>
      </w:r>
      <w:r w:rsidRPr="00B21F09">
        <w:rPr>
          <w:rFonts w:ascii="ＭＳ 明朝" w:hAnsi="ＭＳ 明朝" w:hint="eastAsia"/>
          <w:sz w:val="20"/>
          <w:szCs w:val="20"/>
        </w:rPr>
        <w:t>：同種業務とは、</w:t>
      </w:r>
      <w:r w:rsidR="002B44DD" w:rsidRPr="002B44DD">
        <w:rPr>
          <w:rFonts w:ascii="ＭＳ 明朝" w:hAnsi="ＭＳ 明朝" w:cs="HG丸ｺﾞｼｯｸM-PRO" w:hint="eastAsia"/>
          <w:kern w:val="0"/>
          <w:sz w:val="20"/>
          <w:szCs w:val="20"/>
        </w:rPr>
        <w:t>国、地方公共団体が発注する事前復興まちづくり計画策定に関する業務</w:t>
      </w:r>
      <w:r w:rsidR="00533E7E" w:rsidRPr="00B21F09">
        <w:rPr>
          <w:rFonts w:ascii="ＭＳ 明朝" w:hAnsi="ＭＳ 明朝" w:hint="eastAsia"/>
          <w:sz w:val="20"/>
          <w:szCs w:val="20"/>
        </w:rPr>
        <w:t>とする。</w:t>
      </w:r>
    </w:p>
    <w:p w14:paraId="6CEB36FC" w14:textId="77777777" w:rsidR="00533E7E" w:rsidRPr="00B21F09" w:rsidRDefault="00533E7E" w:rsidP="00533E7E">
      <w:pPr>
        <w:ind w:left="700" w:hangingChars="350" w:hanging="700"/>
        <w:rPr>
          <w:rFonts w:ascii="ＭＳ 明朝" w:hAnsi="ＭＳ 明朝"/>
          <w:sz w:val="20"/>
          <w:szCs w:val="20"/>
        </w:rPr>
      </w:pPr>
      <w:r w:rsidRPr="00B21F09">
        <w:rPr>
          <w:rFonts w:ascii="ＭＳ 明朝" w:hAnsi="ＭＳ 明朝" w:hint="eastAsia"/>
          <w:sz w:val="20"/>
          <w:szCs w:val="20"/>
        </w:rPr>
        <w:t xml:space="preserve">　　5：手持ち業務の状況については、管理技術者においては、手持ち業務件数を記載し、担当技術者においては、該当する選択肢を○で囲むこと。</w:t>
      </w:r>
    </w:p>
    <w:p w14:paraId="16A95E61" w14:textId="77777777" w:rsidR="00533E7E" w:rsidRPr="00B21F09" w:rsidRDefault="00533E7E" w:rsidP="00533E7E">
      <w:pPr>
        <w:rPr>
          <w:rFonts w:ascii="ＭＳ 明朝" w:hAnsi="ＭＳ 明朝"/>
          <w:sz w:val="20"/>
          <w:szCs w:val="20"/>
        </w:rPr>
      </w:pPr>
    </w:p>
    <w:p w14:paraId="7A967A63" w14:textId="77777777" w:rsidR="00533E7E" w:rsidRDefault="00533E7E" w:rsidP="00533E7E">
      <w:pPr>
        <w:rPr>
          <w:rFonts w:ascii="ＭＳ 明朝" w:hAnsi="ＭＳ 明朝"/>
          <w:sz w:val="22"/>
          <w:szCs w:val="22"/>
        </w:rPr>
      </w:pPr>
    </w:p>
    <w:p w14:paraId="14208E01" w14:textId="77777777" w:rsidR="00AE5371" w:rsidRDefault="00AE5371" w:rsidP="00533E7E">
      <w:pPr>
        <w:rPr>
          <w:rFonts w:ascii="ＭＳ 明朝" w:hAnsi="ＭＳ 明朝"/>
          <w:sz w:val="22"/>
          <w:szCs w:val="22"/>
        </w:rPr>
      </w:pPr>
    </w:p>
    <w:p w14:paraId="3FF46A12" w14:textId="77777777" w:rsidR="00AE5371" w:rsidRDefault="00AE5371" w:rsidP="00533E7E">
      <w:pPr>
        <w:rPr>
          <w:rFonts w:ascii="ＭＳ 明朝" w:hAnsi="ＭＳ 明朝"/>
          <w:sz w:val="22"/>
          <w:szCs w:val="22"/>
        </w:rPr>
      </w:pPr>
    </w:p>
    <w:sectPr w:rsidR="00AE5371" w:rsidSect="00783A2C">
      <w:headerReference w:type="default" r:id="rId7"/>
      <w:pgSz w:w="11906" w:h="16838" w:code="9"/>
      <w:pgMar w:top="1418" w:right="1418" w:bottom="1418" w:left="1418" w:header="720" w:footer="720" w:gutter="0"/>
      <w:cols w:space="720"/>
      <w:noEndnote/>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E731" w14:textId="77777777" w:rsidR="002B05DC" w:rsidRDefault="002B05DC">
      <w:r>
        <w:separator/>
      </w:r>
    </w:p>
  </w:endnote>
  <w:endnote w:type="continuationSeparator" w:id="0">
    <w:p w14:paraId="10FA0CA7" w14:textId="77777777" w:rsidR="002B05DC" w:rsidRDefault="002B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1655" w14:textId="77777777" w:rsidR="002B05DC" w:rsidRDefault="002B05DC">
      <w:r>
        <w:separator/>
      </w:r>
    </w:p>
  </w:footnote>
  <w:footnote w:type="continuationSeparator" w:id="0">
    <w:p w14:paraId="29A26495" w14:textId="77777777" w:rsidR="002B05DC" w:rsidRDefault="002B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5ED8" w14:textId="7BEB4CE2" w:rsidR="008C685E" w:rsidRPr="008C685E" w:rsidRDefault="008C685E" w:rsidP="008C685E">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6C3"/>
    <w:multiLevelType w:val="hybridMultilevel"/>
    <w:tmpl w:val="296A1A6E"/>
    <w:lvl w:ilvl="0" w:tplc="B3C2BFA8">
      <w:start w:val="2"/>
      <w:numFmt w:val="decimal"/>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333B36"/>
    <w:multiLevelType w:val="hybridMultilevel"/>
    <w:tmpl w:val="D8946744"/>
    <w:lvl w:ilvl="0" w:tplc="853CAD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AE192D"/>
    <w:multiLevelType w:val="hybridMultilevel"/>
    <w:tmpl w:val="494A24D2"/>
    <w:lvl w:ilvl="0" w:tplc="5EA684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3C64C3"/>
    <w:multiLevelType w:val="hybridMultilevel"/>
    <w:tmpl w:val="1C0AFFA0"/>
    <w:lvl w:ilvl="0" w:tplc="51F226FC">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F14B1B"/>
    <w:multiLevelType w:val="hybridMultilevel"/>
    <w:tmpl w:val="427C1352"/>
    <w:lvl w:ilvl="0" w:tplc="E8907C04">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6783D74"/>
    <w:multiLevelType w:val="hybridMultilevel"/>
    <w:tmpl w:val="8E4C67C8"/>
    <w:lvl w:ilvl="0" w:tplc="D0FE2EBE">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9676527">
    <w:abstractNumId w:val="0"/>
  </w:num>
  <w:num w:numId="2" w16cid:durableId="1110977258">
    <w:abstractNumId w:val="3"/>
  </w:num>
  <w:num w:numId="3" w16cid:durableId="292181311">
    <w:abstractNumId w:val="2"/>
  </w:num>
  <w:num w:numId="4" w16cid:durableId="442923565">
    <w:abstractNumId w:val="1"/>
  </w:num>
  <w:num w:numId="5" w16cid:durableId="398139289">
    <w:abstractNumId w:val="4"/>
  </w:num>
  <w:num w:numId="6" w16cid:durableId="1754162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11"/>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4A72"/>
    <w:rsid w:val="00001FA8"/>
    <w:rsid w:val="00011389"/>
    <w:rsid w:val="00024F9E"/>
    <w:rsid w:val="00041A27"/>
    <w:rsid w:val="00042C4A"/>
    <w:rsid w:val="00044A72"/>
    <w:rsid w:val="00063A84"/>
    <w:rsid w:val="00064598"/>
    <w:rsid w:val="00066B87"/>
    <w:rsid w:val="00081C0F"/>
    <w:rsid w:val="00094710"/>
    <w:rsid w:val="000A6041"/>
    <w:rsid w:val="000B3051"/>
    <w:rsid w:val="000B523F"/>
    <w:rsid w:val="000C534F"/>
    <w:rsid w:val="000C7336"/>
    <w:rsid w:val="000D0927"/>
    <w:rsid w:val="000D5B68"/>
    <w:rsid w:val="000E0719"/>
    <w:rsid w:val="000F6B88"/>
    <w:rsid w:val="000F742D"/>
    <w:rsid w:val="001242DD"/>
    <w:rsid w:val="00130C54"/>
    <w:rsid w:val="001325DC"/>
    <w:rsid w:val="00144E79"/>
    <w:rsid w:val="001572B7"/>
    <w:rsid w:val="00160BB8"/>
    <w:rsid w:val="0017048C"/>
    <w:rsid w:val="00175466"/>
    <w:rsid w:val="00182CA0"/>
    <w:rsid w:val="001B09F2"/>
    <w:rsid w:val="001C36A4"/>
    <w:rsid w:val="001D4E31"/>
    <w:rsid w:val="001F42E9"/>
    <w:rsid w:val="001F50F1"/>
    <w:rsid w:val="00200D30"/>
    <w:rsid w:val="0020176D"/>
    <w:rsid w:val="00205F41"/>
    <w:rsid w:val="002076C7"/>
    <w:rsid w:val="0021579C"/>
    <w:rsid w:val="00237C1D"/>
    <w:rsid w:val="00261788"/>
    <w:rsid w:val="002A2848"/>
    <w:rsid w:val="002B05DC"/>
    <w:rsid w:val="002B44DD"/>
    <w:rsid w:val="002C2AE7"/>
    <w:rsid w:val="002C4CFE"/>
    <w:rsid w:val="002D735A"/>
    <w:rsid w:val="00306C90"/>
    <w:rsid w:val="00312C6D"/>
    <w:rsid w:val="00320C35"/>
    <w:rsid w:val="00323A81"/>
    <w:rsid w:val="003259C2"/>
    <w:rsid w:val="00326AC8"/>
    <w:rsid w:val="0033257A"/>
    <w:rsid w:val="0035403D"/>
    <w:rsid w:val="0037021E"/>
    <w:rsid w:val="003A3C82"/>
    <w:rsid w:val="003D68B9"/>
    <w:rsid w:val="003E7C6C"/>
    <w:rsid w:val="003F0486"/>
    <w:rsid w:val="003F598D"/>
    <w:rsid w:val="004036D6"/>
    <w:rsid w:val="00412B47"/>
    <w:rsid w:val="004218CC"/>
    <w:rsid w:val="00426D93"/>
    <w:rsid w:val="004362E3"/>
    <w:rsid w:val="00453A28"/>
    <w:rsid w:val="00455C14"/>
    <w:rsid w:val="00456F96"/>
    <w:rsid w:val="00471961"/>
    <w:rsid w:val="00475407"/>
    <w:rsid w:val="00482F0E"/>
    <w:rsid w:val="004C5743"/>
    <w:rsid w:val="004D080B"/>
    <w:rsid w:val="004D136C"/>
    <w:rsid w:val="004E0ED4"/>
    <w:rsid w:val="004E3577"/>
    <w:rsid w:val="004F53F4"/>
    <w:rsid w:val="0050435D"/>
    <w:rsid w:val="00512FC7"/>
    <w:rsid w:val="00533E7E"/>
    <w:rsid w:val="00555579"/>
    <w:rsid w:val="00560E75"/>
    <w:rsid w:val="00567BCA"/>
    <w:rsid w:val="005713DF"/>
    <w:rsid w:val="00580C89"/>
    <w:rsid w:val="005814F1"/>
    <w:rsid w:val="00587EC3"/>
    <w:rsid w:val="005A05E8"/>
    <w:rsid w:val="005A0803"/>
    <w:rsid w:val="005A11C1"/>
    <w:rsid w:val="005D27D1"/>
    <w:rsid w:val="005E4DC8"/>
    <w:rsid w:val="005E711A"/>
    <w:rsid w:val="005F2C14"/>
    <w:rsid w:val="00601366"/>
    <w:rsid w:val="00601BD6"/>
    <w:rsid w:val="0060568F"/>
    <w:rsid w:val="00607922"/>
    <w:rsid w:val="00626502"/>
    <w:rsid w:val="0064477B"/>
    <w:rsid w:val="00645056"/>
    <w:rsid w:val="006604ED"/>
    <w:rsid w:val="00663832"/>
    <w:rsid w:val="006639AD"/>
    <w:rsid w:val="00677BD4"/>
    <w:rsid w:val="006842DC"/>
    <w:rsid w:val="0068640C"/>
    <w:rsid w:val="006905F4"/>
    <w:rsid w:val="006940AB"/>
    <w:rsid w:val="00694E3F"/>
    <w:rsid w:val="00695CE5"/>
    <w:rsid w:val="006A5D1B"/>
    <w:rsid w:val="006C465B"/>
    <w:rsid w:val="006D191C"/>
    <w:rsid w:val="0070408D"/>
    <w:rsid w:val="0073103C"/>
    <w:rsid w:val="00746A80"/>
    <w:rsid w:val="00752639"/>
    <w:rsid w:val="00756932"/>
    <w:rsid w:val="0075695A"/>
    <w:rsid w:val="00765B1B"/>
    <w:rsid w:val="00783A2C"/>
    <w:rsid w:val="00797DEA"/>
    <w:rsid w:val="007A190F"/>
    <w:rsid w:val="007A256F"/>
    <w:rsid w:val="007B5D8E"/>
    <w:rsid w:val="007C503D"/>
    <w:rsid w:val="007E6190"/>
    <w:rsid w:val="007E7020"/>
    <w:rsid w:val="008226B3"/>
    <w:rsid w:val="0082679B"/>
    <w:rsid w:val="00836542"/>
    <w:rsid w:val="008651EF"/>
    <w:rsid w:val="00874C15"/>
    <w:rsid w:val="00875F40"/>
    <w:rsid w:val="00881E60"/>
    <w:rsid w:val="0088500E"/>
    <w:rsid w:val="00896069"/>
    <w:rsid w:val="008A6E24"/>
    <w:rsid w:val="008B6DFE"/>
    <w:rsid w:val="008C685E"/>
    <w:rsid w:val="008D11CF"/>
    <w:rsid w:val="008D343B"/>
    <w:rsid w:val="009318D8"/>
    <w:rsid w:val="00962C30"/>
    <w:rsid w:val="00965F04"/>
    <w:rsid w:val="00974CCC"/>
    <w:rsid w:val="00975BA5"/>
    <w:rsid w:val="0098194D"/>
    <w:rsid w:val="00996F6C"/>
    <w:rsid w:val="009B132B"/>
    <w:rsid w:val="009B3F23"/>
    <w:rsid w:val="009C1EED"/>
    <w:rsid w:val="009C4AC8"/>
    <w:rsid w:val="009C55C4"/>
    <w:rsid w:val="009E050B"/>
    <w:rsid w:val="009F35D2"/>
    <w:rsid w:val="009F3FAC"/>
    <w:rsid w:val="00A119DB"/>
    <w:rsid w:val="00A2094A"/>
    <w:rsid w:val="00A31E67"/>
    <w:rsid w:val="00A52856"/>
    <w:rsid w:val="00A676D2"/>
    <w:rsid w:val="00A86B95"/>
    <w:rsid w:val="00A96217"/>
    <w:rsid w:val="00A963DC"/>
    <w:rsid w:val="00A9663D"/>
    <w:rsid w:val="00AA3DAE"/>
    <w:rsid w:val="00AA5F1A"/>
    <w:rsid w:val="00AB1EDF"/>
    <w:rsid w:val="00AB2382"/>
    <w:rsid w:val="00AB36D9"/>
    <w:rsid w:val="00AC516C"/>
    <w:rsid w:val="00AD4A2C"/>
    <w:rsid w:val="00AE4B14"/>
    <w:rsid w:val="00AE5371"/>
    <w:rsid w:val="00B03403"/>
    <w:rsid w:val="00B17FCB"/>
    <w:rsid w:val="00B21F09"/>
    <w:rsid w:val="00B52F70"/>
    <w:rsid w:val="00B55F8A"/>
    <w:rsid w:val="00B65F2A"/>
    <w:rsid w:val="00B7119F"/>
    <w:rsid w:val="00B86FAF"/>
    <w:rsid w:val="00B91ACE"/>
    <w:rsid w:val="00B97F51"/>
    <w:rsid w:val="00BB23C0"/>
    <w:rsid w:val="00BB4143"/>
    <w:rsid w:val="00BE1C7B"/>
    <w:rsid w:val="00BE31EF"/>
    <w:rsid w:val="00BE68D2"/>
    <w:rsid w:val="00BF403C"/>
    <w:rsid w:val="00BF5ECA"/>
    <w:rsid w:val="00C10EDF"/>
    <w:rsid w:val="00C253E0"/>
    <w:rsid w:val="00C50D8E"/>
    <w:rsid w:val="00C519BC"/>
    <w:rsid w:val="00C67D0C"/>
    <w:rsid w:val="00C804D5"/>
    <w:rsid w:val="00C8356D"/>
    <w:rsid w:val="00C90B6A"/>
    <w:rsid w:val="00C95470"/>
    <w:rsid w:val="00CA2CF4"/>
    <w:rsid w:val="00CA471D"/>
    <w:rsid w:val="00CB2D82"/>
    <w:rsid w:val="00CD0199"/>
    <w:rsid w:val="00CD1BD3"/>
    <w:rsid w:val="00CF4BE9"/>
    <w:rsid w:val="00D3130C"/>
    <w:rsid w:val="00D521D3"/>
    <w:rsid w:val="00D52839"/>
    <w:rsid w:val="00D739D4"/>
    <w:rsid w:val="00D84F90"/>
    <w:rsid w:val="00D90F58"/>
    <w:rsid w:val="00D93DB2"/>
    <w:rsid w:val="00D966CD"/>
    <w:rsid w:val="00DA35A1"/>
    <w:rsid w:val="00DC210D"/>
    <w:rsid w:val="00DC24DC"/>
    <w:rsid w:val="00DC7BC3"/>
    <w:rsid w:val="00DE3611"/>
    <w:rsid w:val="00DE6EB9"/>
    <w:rsid w:val="00DF4EEB"/>
    <w:rsid w:val="00E21781"/>
    <w:rsid w:val="00E410A8"/>
    <w:rsid w:val="00E41ED4"/>
    <w:rsid w:val="00E459F0"/>
    <w:rsid w:val="00E54122"/>
    <w:rsid w:val="00E6269E"/>
    <w:rsid w:val="00E72F92"/>
    <w:rsid w:val="00E7464D"/>
    <w:rsid w:val="00E76431"/>
    <w:rsid w:val="00E931E9"/>
    <w:rsid w:val="00EA11D1"/>
    <w:rsid w:val="00EB7440"/>
    <w:rsid w:val="00EC592C"/>
    <w:rsid w:val="00EC7BEF"/>
    <w:rsid w:val="00ED695C"/>
    <w:rsid w:val="00EF03EB"/>
    <w:rsid w:val="00EF1FA8"/>
    <w:rsid w:val="00F05FB4"/>
    <w:rsid w:val="00F32D79"/>
    <w:rsid w:val="00F574D9"/>
    <w:rsid w:val="00F61B9F"/>
    <w:rsid w:val="00F750F1"/>
    <w:rsid w:val="00F77CAD"/>
    <w:rsid w:val="00FC3F24"/>
    <w:rsid w:val="00FD1227"/>
    <w:rsid w:val="00FE1941"/>
    <w:rsid w:val="00FE7B64"/>
    <w:rsid w:val="00FF6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C1A3256"/>
  <w15:docId w15:val="{0A003742-2842-41A3-AC37-CD6F52DD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D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67D0C"/>
    <w:pPr>
      <w:widowControl w:val="0"/>
      <w:wordWrap w:val="0"/>
      <w:autoSpaceDE w:val="0"/>
      <w:autoSpaceDN w:val="0"/>
      <w:adjustRightInd w:val="0"/>
      <w:spacing w:line="254" w:lineRule="atLeast"/>
      <w:jc w:val="both"/>
    </w:pPr>
    <w:rPr>
      <w:rFonts w:ascii="Times New Roman" w:hAnsi="Times New Roman"/>
      <w:sz w:val="21"/>
      <w:szCs w:val="21"/>
    </w:rPr>
  </w:style>
  <w:style w:type="paragraph" w:styleId="a4">
    <w:name w:val="Note Heading"/>
    <w:basedOn w:val="a"/>
    <w:next w:val="a"/>
    <w:rsid w:val="00B86FAF"/>
    <w:pPr>
      <w:jc w:val="center"/>
    </w:pPr>
  </w:style>
  <w:style w:type="paragraph" w:styleId="a5">
    <w:name w:val="table of figures"/>
    <w:basedOn w:val="a"/>
    <w:next w:val="a"/>
    <w:semiHidden/>
    <w:rsid w:val="00B86FAF"/>
    <w:pPr>
      <w:ind w:leftChars="200" w:left="850" w:hangingChars="200" w:hanging="425"/>
    </w:pPr>
  </w:style>
  <w:style w:type="paragraph" w:styleId="a6">
    <w:name w:val="header"/>
    <w:basedOn w:val="a"/>
    <w:link w:val="a7"/>
    <w:rsid w:val="0073103C"/>
    <w:pPr>
      <w:tabs>
        <w:tab w:val="center" w:pos="4252"/>
        <w:tab w:val="right" w:pos="8504"/>
      </w:tabs>
      <w:snapToGrid w:val="0"/>
    </w:pPr>
  </w:style>
  <w:style w:type="character" w:customStyle="1" w:styleId="a7">
    <w:name w:val="ヘッダー (文字)"/>
    <w:basedOn w:val="a0"/>
    <w:link w:val="a6"/>
    <w:rsid w:val="0073103C"/>
    <w:rPr>
      <w:kern w:val="2"/>
      <w:sz w:val="21"/>
      <w:szCs w:val="24"/>
    </w:rPr>
  </w:style>
  <w:style w:type="paragraph" w:styleId="a8">
    <w:name w:val="footer"/>
    <w:basedOn w:val="a"/>
    <w:link w:val="a9"/>
    <w:rsid w:val="0073103C"/>
    <w:pPr>
      <w:tabs>
        <w:tab w:val="center" w:pos="4252"/>
        <w:tab w:val="right" w:pos="8504"/>
      </w:tabs>
      <w:snapToGrid w:val="0"/>
    </w:pPr>
  </w:style>
  <w:style w:type="character" w:customStyle="1" w:styleId="a9">
    <w:name w:val="フッター (文字)"/>
    <w:basedOn w:val="a0"/>
    <w:link w:val="a8"/>
    <w:rsid w:val="0073103C"/>
    <w:rPr>
      <w:kern w:val="2"/>
      <w:sz w:val="21"/>
      <w:szCs w:val="24"/>
    </w:rPr>
  </w:style>
  <w:style w:type="paragraph" w:styleId="aa">
    <w:name w:val="Balloon Text"/>
    <w:basedOn w:val="a"/>
    <w:link w:val="ab"/>
    <w:rsid w:val="00D93DB2"/>
    <w:rPr>
      <w:rFonts w:asciiTheme="majorHAnsi" w:eastAsiaTheme="majorEastAsia" w:hAnsiTheme="majorHAnsi" w:cstheme="majorBidi"/>
      <w:sz w:val="18"/>
      <w:szCs w:val="18"/>
    </w:rPr>
  </w:style>
  <w:style w:type="character" w:customStyle="1" w:styleId="ab">
    <w:name w:val="吹き出し (文字)"/>
    <w:basedOn w:val="a0"/>
    <w:link w:val="aa"/>
    <w:rsid w:val="00D93DB2"/>
    <w:rPr>
      <w:rFonts w:asciiTheme="majorHAnsi" w:eastAsiaTheme="majorEastAsia" w:hAnsiTheme="majorHAnsi" w:cstheme="majorBidi"/>
      <w:kern w:val="2"/>
      <w:sz w:val="18"/>
      <w:szCs w:val="18"/>
    </w:rPr>
  </w:style>
  <w:style w:type="character" w:styleId="ac">
    <w:name w:val="Hyperlink"/>
    <w:basedOn w:val="a0"/>
    <w:rsid w:val="000A6041"/>
    <w:rPr>
      <w:color w:val="0000FF" w:themeColor="hyperlink"/>
      <w:u w:val="single"/>
    </w:rPr>
  </w:style>
  <w:style w:type="table" w:styleId="ad">
    <w:name w:val="Table Grid"/>
    <w:basedOn w:val="a1"/>
    <w:uiPriority w:val="59"/>
    <w:rsid w:val="00EC592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CA2CF4"/>
    <w:rPr>
      <w:sz w:val="18"/>
      <w:szCs w:val="18"/>
    </w:rPr>
  </w:style>
  <w:style w:type="paragraph" w:styleId="af">
    <w:name w:val="annotation text"/>
    <w:basedOn w:val="a"/>
    <w:link w:val="af0"/>
    <w:semiHidden/>
    <w:unhideWhenUsed/>
    <w:rsid w:val="00CA2CF4"/>
    <w:pPr>
      <w:jc w:val="left"/>
    </w:pPr>
  </w:style>
  <w:style w:type="character" w:customStyle="1" w:styleId="af0">
    <w:name w:val="コメント文字列 (文字)"/>
    <w:basedOn w:val="a0"/>
    <w:link w:val="af"/>
    <w:semiHidden/>
    <w:rsid w:val="00CA2CF4"/>
    <w:rPr>
      <w:kern w:val="2"/>
      <w:sz w:val="21"/>
      <w:szCs w:val="24"/>
    </w:rPr>
  </w:style>
  <w:style w:type="paragraph" w:styleId="af1">
    <w:name w:val="annotation subject"/>
    <w:basedOn w:val="af"/>
    <w:next w:val="af"/>
    <w:link w:val="af2"/>
    <w:semiHidden/>
    <w:unhideWhenUsed/>
    <w:rsid w:val="00CA2CF4"/>
    <w:rPr>
      <w:b/>
      <w:bCs/>
    </w:rPr>
  </w:style>
  <w:style w:type="character" w:customStyle="1" w:styleId="af2">
    <w:name w:val="コメント内容 (文字)"/>
    <w:basedOn w:val="af0"/>
    <w:link w:val="af1"/>
    <w:semiHidden/>
    <w:rsid w:val="00CA2CF4"/>
    <w:rPr>
      <w:b/>
      <w:bCs/>
      <w:kern w:val="2"/>
      <w:sz w:val="21"/>
      <w:szCs w:val="24"/>
    </w:rPr>
  </w:style>
  <w:style w:type="paragraph" w:styleId="af3">
    <w:name w:val="Closing"/>
    <w:basedOn w:val="a"/>
    <w:link w:val="af4"/>
    <w:unhideWhenUsed/>
    <w:rsid w:val="00CA2CF4"/>
    <w:pPr>
      <w:jc w:val="right"/>
    </w:pPr>
    <w:rPr>
      <w:rFonts w:ascii="ＭＳ 明朝" w:hAnsi="ＭＳ 明朝"/>
    </w:rPr>
  </w:style>
  <w:style w:type="character" w:customStyle="1" w:styleId="af4">
    <w:name w:val="結語 (文字)"/>
    <w:basedOn w:val="a0"/>
    <w:link w:val="af3"/>
    <w:rsid w:val="00CA2CF4"/>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5195">
      <w:bodyDiv w:val="1"/>
      <w:marLeft w:val="0"/>
      <w:marRight w:val="0"/>
      <w:marTop w:val="0"/>
      <w:marBottom w:val="0"/>
      <w:divBdr>
        <w:top w:val="none" w:sz="0" w:space="0" w:color="auto"/>
        <w:left w:val="none" w:sz="0" w:space="0" w:color="auto"/>
        <w:bottom w:val="none" w:sz="0" w:space="0" w:color="auto"/>
        <w:right w:val="none" w:sz="0" w:space="0" w:color="auto"/>
      </w:divBdr>
    </w:div>
    <w:div w:id="198247907">
      <w:bodyDiv w:val="1"/>
      <w:marLeft w:val="0"/>
      <w:marRight w:val="0"/>
      <w:marTop w:val="0"/>
      <w:marBottom w:val="0"/>
      <w:divBdr>
        <w:top w:val="none" w:sz="0" w:space="0" w:color="auto"/>
        <w:left w:val="none" w:sz="0" w:space="0" w:color="auto"/>
        <w:bottom w:val="none" w:sz="0" w:space="0" w:color="auto"/>
        <w:right w:val="none" w:sz="0" w:space="0" w:color="auto"/>
      </w:divBdr>
    </w:div>
    <w:div w:id="740257473">
      <w:bodyDiv w:val="1"/>
      <w:marLeft w:val="0"/>
      <w:marRight w:val="0"/>
      <w:marTop w:val="0"/>
      <w:marBottom w:val="0"/>
      <w:divBdr>
        <w:top w:val="none" w:sz="0" w:space="0" w:color="auto"/>
        <w:left w:val="none" w:sz="0" w:space="0" w:color="auto"/>
        <w:bottom w:val="none" w:sz="0" w:space="0" w:color="auto"/>
        <w:right w:val="none" w:sz="0" w:space="0" w:color="auto"/>
      </w:divBdr>
    </w:div>
    <w:div w:id="783812934">
      <w:bodyDiv w:val="1"/>
      <w:marLeft w:val="0"/>
      <w:marRight w:val="0"/>
      <w:marTop w:val="0"/>
      <w:marBottom w:val="0"/>
      <w:divBdr>
        <w:top w:val="none" w:sz="0" w:space="0" w:color="auto"/>
        <w:left w:val="none" w:sz="0" w:space="0" w:color="auto"/>
        <w:bottom w:val="none" w:sz="0" w:space="0" w:color="auto"/>
        <w:right w:val="none" w:sz="0" w:space="0" w:color="auto"/>
      </w:divBdr>
    </w:div>
    <w:div w:id="967397467">
      <w:bodyDiv w:val="1"/>
      <w:marLeft w:val="0"/>
      <w:marRight w:val="0"/>
      <w:marTop w:val="0"/>
      <w:marBottom w:val="0"/>
      <w:divBdr>
        <w:top w:val="none" w:sz="0" w:space="0" w:color="auto"/>
        <w:left w:val="none" w:sz="0" w:space="0" w:color="auto"/>
        <w:bottom w:val="none" w:sz="0" w:space="0" w:color="auto"/>
        <w:right w:val="none" w:sz="0" w:space="0" w:color="auto"/>
      </w:divBdr>
    </w:div>
    <w:div w:id="1120491472">
      <w:bodyDiv w:val="1"/>
      <w:marLeft w:val="0"/>
      <w:marRight w:val="0"/>
      <w:marTop w:val="0"/>
      <w:marBottom w:val="0"/>
      <w:divBdr>
        <w:top w:val="none" w:sz="0" w:space="0" w:color="auto"/>
        <w:left w:val="none" w:sz="0" w:space="0" w:color="auto"/>
        <w:bottom w:val="none" w:sz="0" w:space="0" w:color="auto"/>
        <w:right w:val="none" w:sz="0" w:space="0" w:color="auto"/>
      </w:divBdr>
    </w:div>
    <w:div w:id="1243222211">
      <w:bodyDiv w:val="1"/>
      <w:marLeft w:val="0"/>
      <w:marRight w:val="0"/>
      <w:marTop w:val="0"/>
      <w:marBottom w:val="0"/>
      <w:divBdr>
        <w:top w:val="none" w:sz="0" w:space="0" w:color="auto"/>
        <w:left w:val="none" w:sz="0" w:space="0" w:color="auto"/>
        <w:bottom w:val="none" w:sz="0" w:space="0" w:color="auto"/>
        <w:right w:val="none" w:sz="0" w:space="0" w:color="auto"/>
      </w:divBdr>
    </w:div>
    <w:div w:id="1523397864">
      <w:bodyDiv w:val="1"/>
      <w:marLeft w:val="0"/>
      <w:marRight w:val="0"/>
      <w:marTop w:val="0"/>
      <w:marBottom w:val="0"/>
      <w:divBdr>
        <w:top w:val="none" w:sz="0" w:space="0" w:color="auto"/>
        <w:left w:val="none" w:sz="0" w:space="0" w:color="auto"/>
        <w:bottom w:val="none" w:sz="0" w:space="0" w:color="auto"/>
        <w:right w:val="none" w:sz="0" w:space="0" w:color="auto"/>
      </w:divBdr>
    </w:div>
    <w:div w:id="1844737482">
      <w:bodyDiv w:val="1"/>
      <w:marLeft w:val="0"/>
      <w:marRight w:val="0"/>
      <w:marTop w:val="0"/>
      <w:marBottom w:val="0"/>
      <w:divBdr>
        <w:top w:val="none" w:sz="0" w:space="0" w:color="auto"/>
        <w:left w:val="none" w:sz="0" w:space="0" w:color="auto"/>
        <w:bottom w:val="none" w:sz="0" w:space="0" w:color="auto"/>
        <w:right w:val="none" w:sz="0" w:space="0" w:color="auto"/>
      </w:divBdr>
    </w:div>
    <w:div w:id="18529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総合動植物公園再整備基本計画検討委託業務にかかる</vt:lpstr>
      <vt:lpstr>総合動植物公園再整備基本計画検討委託業務にかかる</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総合動植物公園再整備基本計画検討委託業務にかかる</dc:title>
  <dc:creator>iwase</dc:creator>
  <cp:lastModifiedBy>吉田　紘子</cp:lastModifiedBy>
  <cp:revision>62</cp:revision>
  <cp:lastPrinted>2026-04-16T11:49:00Z</cp:lastPrinted>
  <dcterms:created xsi:type="dcterms:W3CDTF">2014-02-25T01:18:00Z</dcterms:created>
  <dcterms:modified xsi:type="dcterms:W3CDTF">2026-04-16T11:49:00Z</dcterms:modified>
</cp:coreProperties>
</file>